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AC5F5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AC5F54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591330" w:rsidRDefault="00591330" w:rsidP="000C43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О ПРИЈЕВРЕМЕНОМ СТУПАЊУ НА СНАГУ ЗАКОНА </w:t>
      </w:r>
      <w:r w:rsidR="000C4352" w:rsidRPr="000C4352">
        <w:rPr>
          <w:rFonts w:ascii="Times New Roman" w:hAnsi="Times New Roman"/>
          <w:b/>
          <w:sz w:val="28"/>
          <w:szCs w:val="28"/>
          <w:lang w:val="sr-Cyrl-BA"/>
        </w:rPr>
        <w:t>О РАДНОМ АНГАЖОВАЊУ НА СЕЗОНСКИМ И ДРУГИМ ПОСЛОВИМА ПРИВРЕМЕНОГ КАРАКТЕРА</w:t>
      </w:r>
    </w:p>
    <w:p w:rsidR="000C4352" w:rsidRDefault="000C4352" w:rsidP="000C43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0C4352" w:rsidRPr="000C4352" w:rsidRDefault="000C4352" w:rsidP="000C4352">
      <w:pPr>
        <w:spacing w:after="0" w:line="240" w:lineRule="auto"/>
        <w:jc w:val="center"/>
        <w:rPr>
          <w:b/>
          <w:sz w:val="28"/>
          <w:szCs w:val="28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AB798F" w:rsidRPr="009B42E8" w:rsidRDefault="00591330" w:rsidP="00AB798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9B42E8">
        <w:rPr>
          <w:sz w:val="24"/>
          <w:szCs w:val="24"/>
          <w:lang w:val="sr-Cyrl-BA"/>
        </w:rPr>
        <w:tab/>
      </w:r>
      <w:r w:rsidR="00AB798F" w:rsidRPr="009B42E8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</w:t>
      </w:r>
      <w:r w:rsidR="000C4352">
        <w:rPr>
          <w:rFonts w:ascii="Times New Roman" w:hAnsi="Times New Roman"/>
          <w:sz w:val="24"/>
          <w:szCs w:val="24"/>
          <w:lang w:val="sr-Cyrl-BA"/>
        </w:rPr>
        <w:t xml:space="preserve">Закона о радном ангажовању на сезонским и другим пословима привременог карактера (по хитном поступку) </w:t>
      </w:r>
      <w:r w:rsidR="00AB798F" w:rsidRPr="009B42E8">
        <w:rPr>
          <w:rFonts w:ascii="Times New Roman" w:hAnsi="Times New Roman"/>
          <w:sz w:val="24"/>
          <w:szCs w:val="24"/>
          <w:lang w:val="sr-Cyrl-BA"/>
        </w:rPr>
        <w:t>утврђено је да постоје нарочито оправдани разлози да наведени закон раније</w:t>
      </w:r>
      <w:r w:rsidR="00AB798F" w:rsidRPr="009B42E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B798F" w:rsidRPr="009B42E8">
        <w:rPr>
          <w:rFonts w:ascii="Times New Roman" w:hAnsi="Times New Roman"/>
          <w:sz w:val="24"/>
          <w:szCs w:val="24"/>
          <w:lang w:val="sr-Cyrl-BA"/>
        </w:rPr>
        <w:t xml:space="preserve">ступи на снагу.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7871C7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7871C7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7871C7">
      <w:pPr>
        <w:tabs>
          <w:tab w:val="center" w:pos="792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7871C7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5919F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0C4352"/>
    <w:rsid w:val="00100C92"/>
    <w:rsid w:val="00125949"/>
    <w:rsid w:val="001425E0"/>
    <w:rsid w:val="00214A0A"/>
    <w:rsid w:val="003562A1"/>
    <w:rsid w:val="00591330"/>
    <w:rsid w:val="005919F9"/>
    <w:rsid w:val="005969B7"/>
    <w:rsid w:val="00611AC2"/>
    <w:rsid w:val="00672024"/>
    <w:rsid w:val="006D799D"/>
    <w:rsid w:val="00770CE5"/>
    <w:rsid w:val="007871C7"/>
    <w:rsid w:val="008C771D"/>
    <w:rsid w:val="009217D9"/>
    <w:rsid w:val="00937E7E"/>
    <w:rsid w:val="009B42E8"/>
    <w:rsid w:val="009E52CB"/>
    <w:rsid w:val="00A65908"/>
    <w:rsid w:val="00A828FD"/>
    <w:rsid w:val="00AB35C0"/>
    <w:rsid w:val="00AB798F"/>
    <w:rsid w:val="00AC5F54"/>
    <w:rsid w:val="00AC6EF9"/>
    <w:rsid w:val="00B73E33"/>
    <w:rsid w:val="00B74E94"/>
    <w:rsid w:val="00C908A5"/>
    <w:rsid w:val="00CD31B0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A6692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13</cp:revision>
  <cp:lastPrinted>2022-12-06T12:44:00Z</cp:lastPrinted>
  <dcterms:created xsi:type="dcterms:W3CDTF">2021-12-06T12:11:00Z</dcterms:created>
  <dcterms:modified xsi:type="dcterms:W3CDTF">2025-12-04T13:23:00Z</dcterms:modified>
</cp:coreProperties>
</file>